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59" w:rsidRPr="00552359" w:rsidRDefault="00552359" w:rsidP="005523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235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52359" w:rsidRDefault="00552359" w:rsidP="005523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62" w:rsidRPr="00552359" w:rsidRDefault="0017059E" w:rsidP="005523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2359">
        <w:rPr>
          <w:rFonts w:ascii="Times New Roman" w:hAnsi="Times New Roman" w:cs="Times New Roman"/>
          <w:sz w:val="28"/>
          <w:szCs w:val="28"/>
        </w:rPr>
        <w:t>Анкета</w:t>
      </w: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359">
        <w:rPr>
          <w:rFonts w:ascii="Times New Roman" w:hAnsi="Times New Roman" w:cs="Times New Roman"/>
          <w:sz w:val="28"/>
          <w:szCs w:val="28"/>
        </w:rPr>
        <w:t>1.Какие ядовитые растения Вам знакомы? Приведите несколько примеров.</w:t>
      </w: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359">
        <w:rPr>
          <w:rFonts w:ascii="Times New Roman" w:hAnsi="Times New Roman" w:cs="Times New Roman"/>
          <w:sz w:val="28"/>
          <w:szCs w:val="28"/>
        </w:rPr>
        <w:t>2.Какие из названых растений  произрастают в нашей местности?</w:t>
      </w: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359">
        <w:rPr>
          <w:rFonts w:ascii="Times New Roman" w:hAnsi="Times New Roman" w:cs="Times New Roman"/>
          <w:sz w:val="28"/>
          <w:szCs w:val="28"/>
        </w:rPr>
        <w:t>3.Назовите меры первой помощи при отравлении ядовитыми растениями.</w:t>
      </w: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059E" w:rsidRPr="00552359" w:rsidRDefault="0017059E" w:rsidP="005523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7059E" w:rsidRPr="00552359" w:rsidSect="005523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92355"/>
    <w:multiLevelType w:val="hybridMultilevel"/>
    <w:tmpl w:val="A280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59E"/>
    <w:rsid w:val="0017059E"/>
    <w:rsid w:val="00514806"/>
    <w:rsid w:val="00552359"/>
    <w:rsid w:val="00C7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5</dc:creator>
  <cp:lastModifiedBy>кабинет 5</cp:lastModifiedBy>
  <cp:revision>3</cp:revision>
  <cp:lastPrinted>2021-03-24T04:07:00Z</cp:lastPrinted>
  <dcterms:created xsi:type="dcterms:W3CDTF">2021-03-24T03:05:00Z</dcterms:created>
  <dcterms:modified xsi:type="dcterms:W3CDTF">2021-04-06T06:00:00Z</dcterms:modified>
</cp:coreProperties>
</file>